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40" w:rsidRPr="00A93A73" w:rsidRDefault="00977F7A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Okruhy témat</w:t>
      </w:r>
      <w:r w:rsidR="00A93A73" w:rsidRPr="00A93A73">
        <w:rPr>
          <w:b/>
          <w:sz w:val="28"/>
          <w:szCs w:val="28"/>
        </w:rPr>
        <w:t xml:space="preserve"> bakalářských a diplomových prací z oblasti politické komunikace, politického marketingu a volebních kampaní</w:t>
      </w:r>
    </w:p>
    <w:p w:rsidR="00A93A73" w:rsidRDefault="00A93A73"/>
    <w:p w:rsidR="00A93A73" w:rsidRDefault="00A93A73">
      <w:r>
        <w:t xml:space="preserve">Eva Lebedová </w:t>
      </w:r>
    </w:p>
    <w:p w:rsidR="00A93A73" w:rsidRDefault="00A93A73"/>
    <w:p w:rsidR="00A93A73" w:rsidRDefault="00A93A73" w:rsidP="004E0A82">
      <w:pPr>
        <w:pStyle w:val="Odstavecseseznamem"/>
        <w:numPr>
          <w:ilvl w:val="0"/>
          <w:numId w:val="1"/>
        </w:numPr>
        <w:spacing w:line="360" w:lineRule="auto"/>
      </w:pPr>
      <w:r>
        <w:t>Dobrovolnictví v kampaních českých politických stran/v prezidentských volbách</w:t>
      </w:r>
    </w:p>
    <w:p w:rsidR="00A93A73" w:rsidRDefault="00A93A73" w:rsidP="004E0A82">
      <w:pPr>
        <w:pStyle w:val="Odstavecseseznamem"/>
        <w:numPr>
          <w:ilvl w:val="0"/>
          <w:numId w:val="1"/>
        </w:numPr>
        <w:spacing w:line="360" w:lineRule="auto"/>
      </w:pPr>
      <w:r>
        <w:t>Fenomén personalizace v české politice/ve volbách</w:t>
      </w:r>
    </w:p>
    <w:p w:rsidR="00A93A73" w:rsidRDefault="00A93A73" w:rsidP="004E0A82">
      <w:pPr>
        <w:pStyle w:val="Odstavecseseznamem"/>
        <w:numPr>
          <w:ilvl w:val="0"/>
          <w:numId w:val="1"/>
        </w:numPr>
        <w:spacing w:line="360" w:lineRule="auto"/>
      </w:pPr>
      <w:r>
        <w:t>Segmentace a profilování voličů. Možnosti využití analytických metod a dat v politickém marketingu</w:t>
      </w:r>
    </w:p>
    <w:p w:rsidR="00A93A73" w:rsidRPr="0059008B" w:rsidRDefault="00A93A73" w:rsidP="004E0A82">
      <w:pPr>
        <w:pStyle w:val="Odstavecseseznamem"/>
        <w:numPr>
          <w:ilvl w:val="0"/>
          <w:numId w:val="1"/>
        </w:numPr>
        <w:spacing w:line="360" w:lineRule="auto"/>
      </w:pPr>
      <w:r>
        <w:t xml:space="preserve">Využití metody focus groups ve volebních kampaních </w:t>
      </w:r>
      <w:r>
        <w:rPr>
          <w:sz w:val="24"/>
        </w:rPr>
        <w:t xml:space="preserve">(např. srovnání ČSSD a britské Labour Party apod.) </w:t>
      </w:r>
    </w:p>
    <w:p w:rsidR="0059008B" w:rsidRPr="0059008B" w:rsidRDefault="0059008B" w:rsidP="004E0A82">
      <w:pPr>
        <w:pStyle w:val="Odstavecseseznamem"/>
        <w:numPr>
          <w:ilvl w:val="0"/>
          <w:numId w:val="1"/>
        </w:numPr>
        <w:spacing w:line="360" w:lineRule="auto"/>
      </w:pPr>
      <w:r>
        <w:rPr>
          <w:sz w:val="24"/>
        </w:rPr>
        <w:t xml:space="preserve">Videopolitika na sociálních sítích: analýza vybrané volební kampaně </w:t>
      </w:r>
    </w:p>
    <w:p w:rsidR="00A93A73" w:rsidRPr="0059008B" w:rsidRDefault="0059008B" w:rsidP="004E0A82">
      <w:pPr>
        <w:pStyle w:val="Odstavecseseznamem"/>
        <w:numPr>
          <w:ilvl w:val="0"/>
          <w:numId w:val="1"/>
        </w:numPr>
        <w:spacing w:line="360" w:lineRule="auto"/>
      </w:pPr>
      <w:r>
        <w:rPr>
          <w:sz w:val="24"/>
        </w:rPr>
        <w:t>Politický marketing a demokracie: využití politického marketingu v kampaních populistických a extremistických stran</w:t>
      </w:r>
    </w:p>
    <w:p w:rsidR="00977F7A" w:rsidRPr="00977F7A" w:rsidRDefault="0059008B" w:rsidP="00977F7A">
      <w:pPr>
        <w:pStyle w:val="Odstavecseseznamem"/>
        <w:numPr>
          <w:ilvl w:val="0"/>
          <w:numId w:val="1"/>
        </w:numPr>
        <w:spacing w:line="360" w:lineRule="auto"/>
      </w:pPr>
      <w:r>
        <w:rPr>
          <w:sz w:val="24"/>
        </w:rPr>
        <w:t>Budování image na sociálních sítích: analýza vybraného politika či strany (případně komparace)</w:t>
      </w:r>
    </w:p>
    <w:p w:rsidR="00977F7A" w:rsidRPr="00977F7A" w:rsidRDefault="00977F7A" w:rsidP="00977F7A">
      <w:pPr>
        <w:pStyle w:val="Odstavecseseznamem"/>
        <w:numPr>
          <w:ilvl w:val="0"/>
          <w:numId w:val="1"/>
        </w:numPr>
        <w:spacing w:line="360" w:lineRule="auto"/>
      </w:pPr>
      <w:r>
        <w:rPr>
          <w:sz w:val="24"/>
        </w:rPr>
        <w:t>Nákladnost volebních kampaní versus efektivita? Jsou drahé kampaně také úspěšné? (analýza vybrané země – srovnání v čase)</w:t>
      </w:r>
    </w:p>
    <w:p w:rsidR="00977F7A" w:rsidRPr="004E0A82" w:rsidRDefault="00977F7A" w:rsidP="00977F7A">
      <w:pPr>
        <w:pStyle w:val="Odstavecseseznamem"/>
        <w:numPr>
          <w:ilvl w:val="0"/>
          <w:numId w:val="1"/>
        </w:numPr>
        <w:spacing w:line="360" w:lineRule="auto"/>
      </w:pPr>
      <w:r>
        <w:rPr>
          <w:sz w:val="24"/>
        </w:rPr>
        <w:t>Politická komunikace a propaganda: kyberpropaganda a nové formy přesvědčování?</w:t>
      </w:r>
    </w:p>
    <w:sectPr w:rsidR="00977F7A" w:rsidRPr="004E0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77072"/>
    <w:multiLevelType w:val="hybridMultilevel"/>
    <w:tmpl w:val="3FAE5F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73"/>
    <w:rsid w:val="00452A9A"/>
    <w:rsid w:val="004E0A82"/>
    <w:rsid w:val="0059008B"/>
    <w:rsid w:val="0083413D"/>
    <w:rsid w:val="00977F7A"/>
    <w:rsid w:val="00A93A73"/>
    <w:rsid w:val="00FC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981B7-4C59-43D6-B0D6-54C462FF9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Grenova Ivana</cp:lastModifiedBy>
  <cp:revision>2</cp:revision>
  <dcterms:created xsi:type="dcterms:W3CDTF">2018-03-13T09:26:00Z</dcterms:created>
  <dcterms:modified xsi:type="dcterms:W3CDTF">2018-03-13T09:26:00Z</dcterms:modified>
</cp:coreProperties>
</file>